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4328" w14:textId="77777777" w:rsidR="00D726D8" w:rsidRPr="002E6ABC" w:rsidRDefault="00D726D8" w:rsidP="00C85621">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 xml:space="preserve">SIMPLIFICADO </w:t>
      </w:r>
      <w:r w:rsidR="007E16B4" w:rsidRPr="007E16B4">
        <w:rPr>
          <w:rFonts w:ascii="Palatino Linotype" w:hAnsi="Palatino Linotype"/>
          <w:b/>
          <w:bCs/>
          <w:color w:val="000000" w:themeColor="text1"/>
          <w:sz w:val="28"/>
        </w:rPr>
        <w:t>RECURSO DE REVISIÓN EN MATERIA DE ACCESO A L</w:t>
      </w:r>
      <w:bookmarkStart w:id="0" w:name="_GoBack"/>
      <w:bookmarkEnd w:id="0"/>
      <w:r w:rsidR="007E16B4" w:rsidRPr="007E16B4">
        <w:rPr>
          <w:rFonts w:ascii="Palatino Linotype" w:hAnsi="Palatino Linotype"/>
          <w:b/>
          <w:bCs/>
          <w:color w:val="000000" w:themeColor="text1"/>
          <w:sz w:val="28"/>
        </w:rPr>
        <w:t>A INFORMACIÓN</w:t>
      </w:r>
      <w:r w:rsidR="00B227DE">
        <w:rPr>
          <w:rFonts w:ascii="Palatino Linotype" w:hAnsi="Palatino Linotype"/>
          <w:b/>
          <w:bCs/>
          <w:color w:val="000000" w:themeColor="text1"/>
          <w:sz w:val="28"/>
        </w:rPr>
        <w:t>.</w:t>
      </w:r>
    </w:p>
    <w:p w14:paraId="5EA94D1E" w14:textId="77868D82" w:rsidR="00B44852" w:rsidRPr="00EA45B1" w:rsidRDefault="00B44852" w:rsidP="00C85621">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C85621" w:rsidRPr="00C85621">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08D5FF0E" w14:textId="77777777" w:rsidR="00C85621" w:rsidRDefault="00C85621" w:rsidP="00C85621">
      <w:pPr>
        <w:spacing w:after="0" w:line="240" w:lineRule="auto"/>
        <w:rPr>
          <w:rFonts w:ascii="Palatino Linotype" w:hAnsi="Palatino Linotype"/>
          <w:b/>
          <w:bCs/>
        </w:rPr>
      </w:pPr>
    </w:p>
    <w:p w14:paraId="20004DD8" w14:textId="336A1C8C" w:rsidR="00F9766E" w:rsidRPr="00EA45B1" w:rsidRDefault="00F9766E" w:rsidP="00C85621">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46B7180F" w14:textId="77777777" w:rsidR="00371238" w:rsidRDefault="007E16B4" w:rsidP="00C85621">
      <w:pPr>
        <w:spacing w:after="0" w:line="240" w:lineRule="auto"/>
        <w:jc w:val="both"/>
        <w:rPr>
          <w:rFonts w:ascii="Palatino Linotype" w:hAnsi="Palatino Linotype"/>
          <w:sz w:val="20"/>
        </w:rPr>
      </w:pPr>
      <w:r w:rsidRPr="007E16B4">
        <w:rPr>
          <w:rFonts w:ascii="Palatino Linotype" w:hAnsi="Palatino Linotype"/>
          <w:bCs/>
          <w:sz w:val="20"/>
        </w:rPr>
        <w:t>Serán utilizados para la recepción, registro y llevar a cabo la sustanciación del procedimiento al recurso de revisión que presente ante esta Comisión, del mismo modo se hace de su conocimiento que sus datos podrán ser utilizados para informes de control y estadísticos, en el cual sus datos personales serán previamente disociados, por lo que no será posible identificar a los titulares</w:t>
      </w:r>
      <w:r w:rsidR="004A7049" w:rsidRPr="004A7049">
        <w:rPr>
          <w:rFonts w:ascii="Palatino Linotype" w:hAnsi="Palatino Linotype"/>
          <w:sz w:val="20"/>
        </w:rPr>
        <w:t>.</w:t>
      </w:r>
    </w:p>
    <w:p w14:paraId="4EDF26D2" w14:textId="77777777" w:rsidR="00C85621" w:rsidRDefault="00C85621" w:rsidP="00C85621">
      <w:pPr>
        <w:spacing w:after="0" w:line="240" w:lineRule="auto"/>
        <w:jc w:val="both"/>
        <w:rPr>
          <w:rFonts w:ascii="Palatino Linotype" w:hAnsi="Palatino Linotype"/>
          <w:b/>
          <w:bCs/>
        </w:rPr>
      </w:pPr>
    </w:p>
    <w:p w14:paraId="7922C0F3" w14:textId="14A6678C" w:rsidR="00B44852" w:rsidRPr="00EA45B1" w:rsidRDefault="00B44852" w:rsidP="00C85621">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55131BF" w14:textId="77777777" w:rsidR="00B44852" w:rsidRPr="00EA45B1" w:rsidRDefault="00B44852" w:rsidP="00C85621">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176063B8" w14:textId="77777777" w:rsidR="00C85621" w:rsidRDefault="00C85621" w:rsidP="00C85621">
      <w:pPr>
        <w:spacing w:after="0" w:line="240" w:lineRule="auto"/>
        <w:rPr>
          <w:rFonts w:ascii="Palatino Linotype" w:hAnsi="Palatino Linotype"/>
          <w:b/>
          <w:bCs/>
        </w:rPr>
      </w:pPr>
    </w:p>
    <w:p w14:paraId="56EE55CF" w14:textId="61E132A2" w:rsidR="00B44852" w:rsidRPr="00EA45B1" w:rsidRDefault="00B44852" w:rsidP="00C85621">
      <w:pPr>
        <w:spacing w:after="0" w:line="240" w:lineRule="auto"/>
        <w:rPr>
          <w:rFonts w:ascii="Palatino Linotype" w:hAnsi="Palatino Linotype"/>
          <w:b/>
          <w:bCs/>
        </w:rPr>
      </w:pPr>
      <w:r w:rsidRPr="00EA45B1">
        <w:rPr>
          <w:rFonts w:ascii="Palatino Linotype" w:hAnsi="Palatino Linotype"/>
          <w:b/>
          <w:bCs/>
        </w:rPr>
        <w:t>Transferencia de datos personales;</w:t>
      </w:r>
    </w:p>
    <w:p w14:paraId="105ED5D8" w14:textId="77777777" w:rsidR="00B44852" w:rsidRPr="00EA45B1" w:rsidRDefault="00B227DE" w:rsidP="00C85621">
      <w:pPr>
        <w:spacing w:after="0" w:line="240" w:lineRule="auto"/>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56810654" w14:textId="77777777" w:rsidR="00C85621" w:rsidRDefault="00C85621" w:rsidP="00C85621">
      <w:pPr>
        <w:spacing w:after="0" w:line="240" w:lineRule="auto"/>
        <w:jc w:val="both"/>
        <w:rPr>
          <w:rFonts w:ascii="Palatino Linotype" w:hAnsi="Palatino Linotype"/>
          <w:b/>
          <w:bCs/>
          <w:lang w:val="es-ES_tradnl"/>
        </w:rPr>
      </w:pPr>
    </w:p>
    <w:p w14:paraId="213E8BAC" w14:textId="67DE4EC7" w:rsidR="009C1DAC" w:rsidRPr="00EA45B1" w:rsidRDefault="009C1DAC" w:rsidP="00C85621">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778114E8" w14:textId="77777777" w:rsidR="00B01B16" w:rsidRPr="00EA45B1" w:rsidRDefault="00B01B16" w:rsidP="00C85621">
      <w:pPr>
        <w:spacing w:after="0" w:line="240" w:lineRule="auto"/>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60777D72" w14:textId="77777777" w:rsidR="00C85621" w:rsidRDefault="00C85621" w:rsidP="00C85621">
      <w:pPr>
        <w:spacing w:after="0" w:line="240" w:lineRule="auto"/>
        <w:jc w:val="both"/>
        <w:rPr>
          <w:rFonts w:ascii="Palatino Linotype" w:hAnsi="Palatino Linotype"/>
          <w:b/>
          <w:bCs/>
          <w:lang w:val="es-ES_tradnl"/>
        </w:rPr>
      </w:pPr>
    </w:p>
    <w:p w14:paraId="2E0BF6CD" w14:textId="2EDC9CC8" w:rsidR="009C1DAC" w:rsidRPr="00B227DE" w:rsidRDefault="009C1DAC" w:rsidP="00C85621">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1C07ED51" w14:textId="77777777" w:rsidR="00363F84" w:rsidRPr="00EA45B1" w:rsidRDefault="009C1DAC" w:rsidP="00C85621">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Pr="00EA45B1">
          <w:rPr>
            <w:rStyle w:val="Hipervnculo"/>
            <w:rFonts w:ascii="Palatino Linotype" w:hAnsi="Palatino Linotype"/>
            <w:bCs/>
            <w:sz w:val="20"/>
          </w:rPr>
          <w:t>www.cotai.org.mx/descargas/avisos_privacidad_cotai.zip</w:t>
        </w:r>
      </w:hyperlink>
      <w:r w:rsidRPr="00EA45B1">
        <w:rPr>
          <w:rFonts w:ascii="Palatino Linotype" w:hAnsi="Palatino Linotype"/>
          <w:bCs/>
          <w:sz w:val="20"/>
        </w:rPr>
        <w:t>, o bien, de manera presencial en nuestras instalaciones.</w:t>
      </w:r>
    </w:p>
    <w:p w14:paraId="6416E520" w14:textId="172CF971" w:rsidR="00B44852" w:rsidRPr="00EA45B1" w:rsidRDefault="009C1DAC" w:rsidP="00C85621">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F31F" w14:textId="77777777" w:rsidR="006B71FE" w:rsidRDefault="006B71FE" w:rsidP="00BC2826">
      <w:pPr>
        <w:spacing w:after="0" w:line="240" w:lineRule="auto"/>
      </w:pPr>
      <w:r>
        <w:separator/>
      </w:r>
    </w:p>
  </w:endnote>
  <w:endnote w:type="continuationSeparator" w:id="0">
    <w:p w14:paraId="04CFCD79" w14:textId="77777777" w:rsidR="006B71FE" w:rsidRDefault="006B71FE"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9CD1" w14:textId="481A99E9" w:rsidR="00C85621" w:rsidRDefault="00C85621">
    <w:pPr>
      <w:pStyle w:val="Piedepgina"/>
    </w:pPr>
    <w:r>
      <w:rPr>
        <w:noProof/>
        <w:lang w:eastAsia="es-MX"/>
      </w:rPr>
      <mc:AlternateContent>
        <mc:Choice Requires="wps">
          <w:drawing>
            <wp:anchor distT="0" distB="0" distL="114300" distR="114300" simplePos="0" relativeHeight="251659264" behindDoc="0" locked="0" layoutInCell="1" allowOverlap="1" wp14:anchorId="4C42329A" wp14:editId="63CCAF56">
              <wp:simplePos x="0" y="0"/>
              <wp:positionH relativeFrom="column">
                <wp:posOffset>3844290</wp:posOffset>
              </wp:positionH>
              <wp:positionV relativeFrom="paragraph">
                <wp:posOffset>-113030</wp:posOffset>
              </wp:positionV>
              <wp:extent cx="2585085"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457200"/>
                      </a:xfrm>
                      <a:prstGeom prst="rect">
                        <a:avLst/>
                      </a:prstGeom>
                      <a:noFill/>
                      <a:ln>
                        <a:noFill/>
                      </a:ln>
                      <a:extLst/>
                    </wps:spPr>
                    <wps:txbx>
                      <w:txbxContent>
                        <w:p w14:paraId="5B76FE11" w14:textId="77777777" w:rsidR="002E6ABC" w:rsidRPr="00C85621" w:rsidRDefault="002E6ABC" w:rsidP="005F68DD">
                          <w:pPr>
                            <w:spacing w:after="0" w:line="240" w:lineRule="auto"/>
                            <w:jc w:val="both"/>
                            <w:rPr>
                              <w:rFonts w:ascii="Palatino Linotype" w:hAnsi="Palatino Linotype" w:cstheme="minorHAnsi"/>
                              <w:sz w:val="14"/>
                              <w:szCs w:val="20"/>
                            </w:rPr>
                          </w:pPr>
                          <w:r w:rsidRPr="00C85621">
                            <w:rPr>
                              <w:rFonts w:ascii="Palatino Linotype" w:hAnsi="Palatino Linotype"/>
                              <w:b/>
                              <w:bCs/>
                              <w:sz w:val="14"/>
                              <w:szCs w:val="20"/>
                            </w:rPr>
                            <w:t>AVISO DE PR</w:t>
                          </w:r>
                          <w:r w:rsidRPr="00C85621">
                            <w:rPr>
                              <w:rFonts w:ascii="Palatino Linotype" w:hAnsi="Palatino Linotype" w:cstheme="minorHAnsi"/>
                              <w:b/>
                              <w:bCs/>
                              <w:sz w:val="14"/>
                              <w:szCs w:val="20"/>
                            </w:rPr>
                            <w:t xml:space="preserve">IVACIDAD </w:t>
                          </w:r>
                          <w:r w:rsidR="00B227DE" w:rsidRPr="00C85621">
                            <w:rPr>
                              <w:rFonts w:ascii="Palatino Linotype" w:hAnsi="Palatino Linotype" w:cstheme="minorHAnsi"/>
                              <w:b/>
                              <w:bCs/>
                              <w:sz w:val="14"/>
                              <w:szCs w:val="20"/>
                            </w:rPr>
                            <w:t>SIMPLIFICADO</w:t>
                          </w:r>
                          <w:r w:rsidRPr="00C85621">
                            <w:rPr>
                              <w:rFonts w:ascii="Palatino Linotype" w:hAnsi="Palatino Linotype" w:cstheme="minorHAnsi"/>
                              <w:b/>
                              <w:bCs/>
                              <w:sz w:val="14"/>
                              <w:szCs w:val="20"/>
                            </w:rPr>
                            <w:t xml:space="preserve"> </w:t>
                          </w:r>
                          <w:r w:rsidR="007E16B4" w:rsidRPr="00C85621">
                            <w:rPr>
                              <w:rFonts w:ascii="Palatino Linotype" w:hAnsi="Palatino Linotype"/>
                              <w:b/>
                              <w:bCs/>
                              <w:color w:val="000000" w:themeColor="text1"/>
                              <w:sz w:val="14"/>
                              <w:szCs w:val="20"/>
                            </w:rPr>
                            <w:t>RECURSO DE REVISIÓN EN MATERIA DE ACCESO A LA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2329A" id="_x0000_t202" coordsize="21600,21600" o:spt="202" path="m,l,21600r21600,l21600,xe">
              <v:stroke joinstyle="miter"/>
              <v:path gradientshapeok="t" o:connecttype="rect"/>
            </v:shapetype>
            <v:shape id="Text Box 1" o:spid="_x0000_s1027" type="#_x0000_t202" style="position:absolute;margin-left:302.7pt;margin-top:-8.9pt;width:203.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yn9QEAANgDAAAOAAAAZHJzL2Uyb0RvYy54bWysU9tu2zAMfR+wfxD0vjgJki0z4hRdiw4D&#10;ugvQ7gNkWbKF2aJGKbGzrx8lpVm2vRV9EcSLDnkOqe3VNPTsoNAbsBVfzOacKSuhMbat+PfHuzcb&#10;znwQthE9WFXxo/L8avf61XZ0pVpCB32jkBGI9eXoKt6F4Mqi8LJTg/AzcMpSUAMOIpCJbdGgGAl9&#10;6IvlfP62GAEbhyCV9+S9zUG+S/haKxm+au1VYH3FqbeQTkxnHc9itxVli8J1Rp7aEM/oYhDGUtEz&#10;1K0Igu3R/Ac1GIngQYeZhKEArY1UiQOxWcz/YfPQCacSFxLHu7NM/uVg5ZfDN2SmqfiKMysGGtGj&#10;mgL7ABNbRHVG50tKenCUFiZy05QTU+/uQf7wzMJNJ2yrrhFh7JRoqLv0srh4mnF8BKnHz9BQGbEP&#10;kIAmjUOUjsRghE5TOp4nE1uR5FyuN+v5Zs2ZpNhq/Y5GH5srRPn02qEPHxUMLF4qjjT5hC4O9z7k&#10;1KeUWMzCnen7NP3e/uUgzOyh2qenkUjsPbMIUz0lxc761NAciRlCXi/6DnTpAH9xNtJqVdz/3AtU&#10;nPWfLKnzfrFaxV1MRiLDGV5G6suIsJKgKh44y9ebkPd379C0HVXK87BwTYpqk8jGjnNXJFI0aH2S&#10;XKdVj/t5aaesPx9y9xsAAP//AwBQSwMEFAAGAAgAAAAhAGtb2A/eAAAACwEAAA8AAABkcnMvZG93&#10;bnJldi54bWxMj8FOwzAQRO9I/IO1SNxaO1FSSsimQiCuIApU4ubG2yQiXkex24S/xz3R42qfZt6U&#10;m9n24kSj7xwjJEsFgrh2puMG4fPjZbEG4YNmo3vHhPBLHjbV9VWpC+MmfqfTNjQihrAvNEIbwlBI&#10;6euWrPZLNxDH38GNVod4jo00o55iuO1lqtRKWt1xbGj1QE8t1T/bo0X4ej187zL11jzbfJjcrCTb&#10;e4l4ezM/PoAINId/GM76UR2q6LR3RzZe9AgrlWcRRVgkd3HDmVBJmoPYI+RZCrIq5eWG6g8AAP//&#10;AwBQSwECLQAUAAYACAAAACEAtoM4kv4AAADhAQAAEwAAAAAAAAAAAAAAAAAAAAAAW0NvbnRlbnRf&#10;VHlwZXNdLnhtbFBLAQItABQABgAIAAAAIQA4/SH/1gAAAJQBAAALAAAAAAAAAAAAAAAAAC8BAABf&#10;cmVscy8ucmVsc1BLAQItABQABgAIAAAAIQC53Cyn9QEAANgDAAAOAAAAAAAAAAAAAAAAAC4CAABk&#10;cnMvZTJvRG9jLnhtbFBLAQItABQABgAIAAAAIQBrW9gP3gAAAAsBAAAPAAAAAAAAAAAAAAAAAE8E&#10;AABkcnMvZG93bnJldi54bWxQSwUGAAAAAAQABADzAAAAWgUAAAAA&#10;" filled="f" stroked="f">
              <v:textbox>
                <w:txbxContent>
                  <w:p w14:paraId="5B76FE11" w14:textId="77777777" w:rsidR="002E6ABC" w:rsidRPr="00C85621" w:rsidRDefault="002E6ABC" w:rsidP="005F68DD">
                    <w:pPr>
                      <w:spacing w:after="0" w:line="240" w:lineRule="auto"/>
                      <w:jc w:val="both"/>
                      <w:rPr>
                        <w:rFonts w:ascii="Palatino Linotype" w:hAnsi="Palatino Linotype" w:cstheme="minorHAnsi"/>
                        <w:sz w:val="14"/>
                        <w:szCs w:val="20"/>
                      </w:rPr>
                    </w:pPr>
                    <w:r w:rsidRPr="00C85621">
                      <w:rPr>
                        <w:rFonts w:ascii="Palatino Linotype" w:hAnsi="Palatino Linotype"/>
                        <w:b/>
                        <w:bCs/>
                        <w:sz w:val="14"/>
                        <w:szCs w:val="20"/>
                      </w:rPr>
                      <w:t>AVISO DE PR</w:t>
                    </w:r>
                    <w:r w:rsidRPr="00C85621">
                      <w:rPr>
                        <w:rFonts w:ascii="Palatino Linotype" w:hAnsi="Palatino Linotype" w:cstheme="minorHAnsi"/>
                        <w:b/>
                        <w:bCs/>
                        <w:sz w:val="14"/>
                        <w:szCs w:val="20"/>
                      </w:rPr>
                      <w:t xml:space="preserve">IVACIDAD </w:t>
                    </w:r>
                    <w:r w:rsidR="00B227DE" w:rsidRPr="00C85621">
                      <w:rPr>
                        <w:rFonts w:ascii="Palatino Linotype" w:hAnsi="Palatino Linotype" w:cstheme="minorHAnsi"/>
                        <w:b/>
                        <w:bCs/>
                        <w:sz w:val="14"/>
                        <w:szCs w:val="20"/>
                      </w:rPr>
                      <w:t>SIMPLIFICADO</w:t>
                    </w:r>
                    <w:r w:rsidRPr="00C85621">
                      <w:rPr>
                        <w:rFonts w:ascii="Palatino Linotype" w:hAnsi="Palatino Linotype" w:cstheme="minorHAnsi"/>
                        <w:b/>
                        <w:bCs/>
                        <w:sz w:val="14"/>
                        <w:szCs w:val="20"/>
                      </w:rPr>
                      <w:t xml:space="preserve"> </w:t>
                    </w:r>
                    <w:r w:rsidR="007E16B4" w:rsidRPr="00C85621">
                      <w:rPr>
                        <w:rFonts w:ascii="Palatino Linotype" w:hAnsi="Palatino Linotype"/>
                        <w:b/>
                        <w:bCs/>
                        <w:color w:val="000000" w:themeColor="text1"/>
                        <w:sz w:val="14"/>
                        <w:szCs w:val="20"/>
                      </w:rPr>
                      <w:t>RECURSO DE REVISIÓN EN MATERIA DE ACCESO A LA INFORMACIÓN.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5208" w14:textId="77777777" w:rsidR="006B71FE" w:rsidRDefault="006B71FE" w:rsidP="00BC2826">
      <w:pPr>
        <w:spacing w:after="0" w:line="240" w:lineRule="auto"/>
      </w:pPr>
      <w:r>
        <w:separator/>
      </w:r>
    </w:p>
  </w:footnote>
  <w:footnote w:type="continuationSeparator" w:id="0">
    <w:p w14:paraId="516BA643" w14:textId="77777777" w:rsidR="006B71FE" w:rsidRDefault="006B71FE"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FAF6" w14:textId="4B206EF7" w:rsidR="002E6ABC" w:rsidRDefault="00C85621">
    <w:pPr>
      <w:pStyle w:val="Encabezado"/>
    </w:pPr>
    <w:r w:rsidRPr="00766525">
      <w:rPr>
        <w:noProof/>
        <w:lang w:eastAsia="es-MX"/>
      </w:rPr>
      <w:drawing>
        <wp:anchor distT="0" distB="0" distL="114300" distR="114300" simplePos="0" relativeHeight="251663360" behindDoc="1" locked="0" layoutInCell="1" allowOverlap="1" wp14:anchorId="364DDE5C" wp14:editId="12CAA3B5">
          <wp:simplePos x="0" y="0"/>
          <wp:positionH relativeFrom="page">
            <wp:posOffset>-34290</wp:posOffset>
          </wp:positionH>
          <wp:positionV relativeFrom="paragraph">
            <wp:posOffset>-419735</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24ABEBE" wp14:editId="1EF9B167">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588436C5" w14:textId="77777777" w:rsidR="00C85621" w:rsidRDefault="00C85621" w:rsidP="00C8562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BEBE"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588436C5" w14:textId="77777777" w:rsidR="00C85621" w:rsidRDefault="00C85621" w:rsidP="00C8562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A5B48"/>
    <w:rsid w:val="000C4B20"/>
    <w:rsid w:val="00102CEA"/>
    <w:rsid w:val="00134E54"/>
    <w:rsid w:val="00177777"/>
    <w:rsid w:val="001845EB"/>
    <w:rsid w:val="00187172"/>
    <w:rsid w:val="001D6CF1"/>
    <w:rsid w:val="001E5663"/>
    <w:rsid w:val="00256DAD"/>
    <w:rsid w:val="002620E0"/>
    <w:rsid w:val="002736E0"/>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216D3"/>
    <w:rsid w:val="0052273F"/>
    <w:rsid w:val="00526166"/>
    <w:rsid w:val="005600D9"/>
    <w:rsid w:val="0056308A"/>
    <w:rsid w:val="0057163B"/>
    <w:rsid w:val="005C7A1B"/>
    <w:rsid w:val="005F68DD"/>
    <w:rsid w:val="00604645"/>
    <w:rsid w:val="006B71FE"/>
    <w:rsid w:val="00703C01"/>
    <w:rsid w:val="00714A21"/>
    <w:rsid w:val="00737DF8"/>
    <w:rsid w:val="00791CC4"/>
    <w:rsid w:val="007D22CC"/>
    <w:rsid w:val="007E16B4"/>
    <w:rsid w:val="007F7EF9"/>
    <w:rsid w:val="0081228D"/>
    <w:rsid w:val="0082113B"/>
    <w:rsid w:val="00824AAB"/>
    <w:rsid w:val="008A2FA8"/>
    <w:rsid w:val="008B1EE7"/>
    <w:rsid w:val="008E5675"/>
    <w:rsid w:val="00913E69"/>
    <w:rsid w:val="00925931"/>
    <w:rsid w:val="009534A1"/>
    <w:rsid w:val="00967788"/>
    <w:rsid w:val="009A7E57"/>
    <w:rsid w:val="009B359E"/>
    <w:rsid w:val="009C1DAC"/>
    <w:rsid w:val="00A357D0"/>
    <w:rsid w:val="00A55955"/>
    <w:rsid w:val="00A93DCB"/>
    <w:rsid w:val="00AC5FB0"/>
    <w:rsid w:val="00B01B16"/>
    <w:rsid w:val="00B227DE"/>
    <w:rsid w:val="00B44852"/>
    <w:rsid w:val="00B61F25"/>
    <w:rsid w:val="00B9790A"/>
    <w:rsid w:val="00BB7B89"/>
    <w:rsid w:val="00BC2826"/>
    <w:rsid w:val="00C311C1"/>
    <w:rsid w:val="00C67C6E"/>
    <w:rsid w:val="00C74852"/>
    <w:rsid w:val="00C77793"/>
    <w:rsid w:val="00C85621"/>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E14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2020-07-30T19:25:00Z</dcterms:created>
  <dcterms:modified xsi:type="dcterms:W3CDTF">2020-08-04T23:38:00Z</dcterms:modified>
</cp:coreProperties>
</file>